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10758" w14:textId="474F8C53" w:rsidR="00D53D20" w:rsidRDefault="009B6A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center"/>
        <w:rPr>
          <w:rFonts w:ascii="Times New Roman" w:hAnsi="Times New Roman"/>
          <w:b/>
          <w:bCs/>
          <w:u w:val="single"/>
        </w:rPr>
      </w:pPr>
      <w:r>
        <w:rPr>
          <w:noProof/>
        </w:rPr>
        <w:drawing>
          <wp:inline distT="0" distB="0" distL="0" distR="0" wp14:anchorId="5AC79F93" wp14:editId="7FC72A5F">
            <wp:extent cx="2827020" cy="912892"/>
            <wp:effectExtent l="0" t="0" r="0" b="1905"/>
            <wp:docPr id="19369812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5128" cy="931656"/>
                    </a:xfrm>
                    <a:prstGeom prst="rect">
                      <a:avLst/>
                    </a:prstGeom>
                    <a:noFill/>
                    <a:ln>
                      <a:noFill/>
                    </a:ln>
                  </pic:spPr>
                </pic:pic>
              </a:graphicData>
            </a:graphic>
          </wp:inline>
        </w:drawing>
      </w:r>
    </w:p>
    <w:p w14:paraId="03092B5D" w14:textId="77777777" w:rsidR="009B6A01" w:rsidRDefault="009B6A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center"/>
        <w:rPr>
          <w:rFonts w:ascii="Times New Roman" w:hAnsi="Times New Roman"/>
          <w:b/>
          <w:bCs/>
          <w:u w:val="single"/>
          <w:lang w:val="de-DE"/>
        </w:rPr>
      </w:pPr>
    </w:p>
    <w:p w14:paraId="23F35580" w14:textId="77777777" w:rsidR="009B6A01" w:rsidRDefault="009B6A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center"/>
        <w:rPr>
          <w:rFonts w:ascii="Times New Roman" w:hAnsi="Times New Roman"/>
          <w:b/>
          <w:bCs/>
          <w:u w:val="single"/>
          <w:lang w:val="de-DE"/>
        </w:rPr>
      </w:pPr>
    </w:p>
    <w:p w14:paraId="7CE49803" w14:textId="77777777" w:rsidR="009B6A01" w:rsidRDefault="009B6A01">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center"/>
        <w:rPr>
          <w:rFonts w:ascii="Times New Roman" w:hAnsi="Times New Roman"/>
          <w:b/>
          <w:bCs/>
          <w:u w:val="single"/>
          <w:lang w:val="de-DE"/>
        </w:rPr>
      </w:pPr>
    </w:p>
    <w:p w14:paraId="5203952E" w14:textId="4923C90B" w:rsidR="00D53D20" w:rsidRDefault="0041764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center"/>
        <w:rPr>
          <w:rFonts w:ascii="Times New Roman" w:eastAsia="Times New Roman" w:hAnsi="Times New Roman" w:cs="Times New Roman"/>
          <w:b/>
          <w:bCs/>
          <w:u w:val="single"/>
        </w:rPr>
      </w:pPr>
      <w:r>
        <w:rPr>
          <w:rFonts w:ascii="Times New Roman" w:hAnsi="Times New Roman"/>
          <w:b/>
          <w:bCs/>
          <w:u w:val="single"/>
          <w:lang w:val="de-DE"/>
        </w:rPr>
        <w:t>CONDITIONS GENERALES DE VENTES</w:t>
      </w:r>
    </w:p>
    <w:p w14:paraId="6E7EFA39" w14:textId="77777777" w:rsidR="00D53D20" w:rsidRDefault="00D53D2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279B6CCF" w14:textId="77777777" w:rsidR="00D53D20" w:rsidRDefault="00D53D2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10AA0949" w14:textId="77777777" w:rsidR="00D53D20" w:rsidRDefault="00D53D2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6632DEF4" w14:textId="77777777" w:rsidR="00D53D20" w:rsidRDefault="00D53D2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48A021A3"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Pr>
          <w:rFonts w:ascii="Times New Roman" w:hAnsi="Times New Roman"/>
          <w:b/>
          <w:bCs/>
          <w:u w:val="single"/>
          <w:lang w:val="it-IT"/>
        </w:rPr>
        <w:t>Article 1 - Champ d</w:t>
      </w:r>
      <w:r>
        <w:rPr>
          <w:rFonts w:ascii="Times New Roman" w:hAnsi="Times New Roman"/>
          <w:b/>
          <w:bCs/>
          <w:u w:val="single"/>
        </w:rPr>
        <w:t xml:space="preserve">’application des conditions générales de vente </w:t>
      </w:r>
    </w:p>
    <w:p w14:paraId="423752BD"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5F6E0569" w14:textId="405D32D9"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Style w:val="Aucun"/>
          <w:rFonts w:ascii="Helvetica" w:eastAsia="Helvetica" w:hAnsi="Helvetica" w:cs="Helvetica"/>
          <w:sz w:val="23"/>
          <w:szCs w:val="23"/>
        </w:rPr>
      </w:pPr>
      <w:r>
        <w:rPr>
          <w:rFonts w:ascii="Times Roman" w:hAnsi="Times Roman"/>
        </w:rPr>
        <w:t xml:space="preserve">Le présent site est édité par la société </w:t>
      </w:r>
      <w:r w:rsidR="005E57BB">
        <w:rPr>
          <w:rFonts w:ascii="Times Roman" w:hAnsi="Times Roman"/>
        </w:rPr>
        <w:t>SARL Domaine de la Bessède</w:t>
      </w:r>
      <w:r>
        <w:rPr>
          <w:rFonts w:ascii="Times Roman" w:hAnsi="Times Roman"/>
        </w:rPr>
        <w:t xml:space="preserve"> au capital social de </w:t>
      </w:r>
      <w:r w:rsidR="005E57BB">
        <w:rPr>
          <w:rFonts w:ascii="Times Roman" w:hAnsi="Times Roman"/>
        </w:rPr>
        <w:t>20 140</w:t>
      </w:r>
      <w:r>
        <w:rPr>
          <w:rFonts w:ascii="Times Roman" w:hAnsi="Times Roman"/>
        </w:rPr>
        <w:t xml:space="preserve"> € dont le siège social est situé </w:t>
      </w:r>
      <w:r w:rsidR="005E57BB">
        <w:rPr>
          <w:rFonts w:ascii="Times Roman" w:hAnsi="Times Roman"/>
        </w:rPr>
        <w:t>Lieu-dit Camp de César</w:t>
      </w:r>
      <w:r>
        <w:rPr>
          <w:rFonts w:ascii="Times Roman" w:hAnsi="Times Roman"/>
        </w:rPr>
        <w:t>, 24</w:t>
      </w:r>
      <w:r w:rsidR="005E57BB">
        <w:rPr>
          <w:rFonts w:ascii="Times Roman" w:hAnsi="Times Roman"/>
        </w:rPr>
        <w:t>170</w:t>
      </w:r>
      <w:r>
        <w:rPr>
          <w:rFonts w:ascii="Times Roman" w:hAnsi="Times Roman"/>
        </w:rPr>
        <w:t xml:space="preserve"> </w:t>
      </w:r>
      <w:r w:rsidR="005E57BB">
        <w:rPr>
          <w:rFonts w:ascii="Times Roman" w:hAnsi="Times Roman"/>
        </w:rPr>
        <w:t xml:space="preserve">St </w:t>
      </w:r>
      <w:proofErr w:type="spellStart"/>
      <w:r w:rsidR="005E57BB">
        <w:rPr>
          <w:rFonts w:ascii="Times Roman" w:hAnsi="Times Roman"/>
        </w:rPr>
        <w:t>Pardoux</w:t>
      </w:r>
      <w:proofErr w:type="spellEnd"/>
      <w:r w:rsidR="005E57BB">
        <w:rPr>
          <w:rFonts w:ascii="Times Roman" w:hAnsi="Times Roman"/>
        </w:rPr>
        <w:t xml:space="preserve"> et </w:t>
      </w:r>
      <w:proofErr w:type="spellStart"/>
      <w:r w:rsidR="005E57BB">
        <w:rPr>
          <w:rFonts w:ascii="Times Roman" w:hAnsi="Times Roman"/>
        </w:rPr>
        <w:t>Vielvic</w:t>
      </w:r>
      <w:proofErr w:type="spellEnd"/>
      <w:r>
        <w:rPr>
          <w:rFonts w:ascii="Times Roman" w:hAnsi="Times Roman"/>
        </w:rPr>
        <w:t xml:space="preserve">, immatriculée au Registre du Commerce et des Sociétés de Bergerac sous le numéro </w:t>
      </w:r>
      <w:r w:rsidR="005E57BB">
        <w:rPr>
          <w:rFonts w:ascii="Times Roman" w:hAnsi="Times Roman"/>
        </w:rPr>
        <w:t>509 927 620</w:t>
      </w:r>
      <w:r>
        <w:rPr>
          <w:rFonts w:ascii="Times Roman" w:hAnsi="Times Roman"/>
        </w:rPr>
        <w:t xml:space="preserve"> et dont le numéro de TVA intercommunautaire e</w:t>
      </w:r>
      <w:r w:rsidRPr="008D2A06">
        <w:rPr>
          <w:rFonts w:ascii="Times Roman" w:hAnsi="Times Roman"/>
          <w:color w:val="auto"/>
        </w:rPr>
        <w:t>st FR</w:t>
      </w:r>
      <w:r w:rsidR="005E57BB" w:rsidRPr="008D2A06">
        <w:rPr>
          <w:rFonts w:ascii="Times Roman" w:hAnsi="Times Roman"/>
          <w:color w:val="auto"/>
        </w:rPr>
        <w:t>4</w:t>
      </w:r>
      <w:r w:rsidR="008D2A06" w:rsidRPr="008D2A06">
        <w:rPr>
          <w:rFonts w:ascii="Times Roman" w:hAnsi="Times Roman"/>
          <w:color w:val="auto"/>
        </w:rPr>
        <w:t>3</w:t>
      </w:r>
      <w:r w:rsidR="005E57BB" w:rsidRPr="008D2A06">
        <w:rPr>
          <w:rFonts w:ascii="Times Roman" w:hAnsi="Times Roman"/>
          <w:color w:val="auto"/>
        </w:rPr>
        <w:t> 509 927 620</w:t>
      </w:r>
      <w:r w:rsidRPr="008D2A06">
        <w:rPr>
          <w:rStyle w:val="Aucun"/>
          <w:rFonts w:ascii="Helvetica" w:hAnsi="Helvetica"/>
          <w:color w:val="auto"/>
          <w:sz w:val="23"/>
          <w:szCs w:val="23"/>
        </w:rPr>
        <w:t>.</w:t>
      </w:r>
    </w:p>
    <w:p w14:paraId="1AD26470" w14:textId="4E6845EC"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lang w:val="it-IT"/>
        </w:rPr>
        <w:t>Si l</w:t>
      </w:r>
      <w:r>
        <w:rPr>
          <w:rFonts w:ascii="Times Roman" w:hAnsi="Times Roman"/>
        </w:rPr>
        <w:t xml:space="preserve">’acheteur souhaite contacter le </w:t>
      </w:r>
      <w:r w:rsidR="005E57BB">
        <w:rPr>
          <w:rFonts w:ascii="Times Roman" w:hAnsi="Times Roman"/>
        </w:rPr>
        <w:t>Domaine de la Bess</w:t>
      </w:r>
      <w:r w:rsidR="005A6159">
        <w:rPr>
          <w:rFonts w:ascii="Times Roman" w:hAnsi="Times Roman"/>
        </w:rPr>
        <w:t>è</w:t>
      </w:r>
      <w:r w:rsidR="005E57BB">
        <w:rPr>
          <w:rFonts w:ascii="Times Roman" w:hAnsi="Times Roman"/>
        </w:rPr>
        <w:t>de</w:t>
      </w:r>
      <w:r>
        <w:rPr>
          <w:rFonts w:ascii="Times Roman" w:hAnsi="Times Roman"/>
        </w:rPr>
        <w:t>, il peut le faire soit par courrier à l’adresse suivante</w:t>
      </w:r>
      <w:r w:rsidR="005E57BB">
        <w:rPr>
          <w:rFonts w:ascii="Times Roman" w:hAnsi="Times Roman"/>
        </w:rPr>
        <w:t> ;</w:t>
      </w:r>
      <w:r>
        <w:rPr>
          <w:rFonts w:ascii="Times Roman" w:hAnsi="Times Roman"/>
        </w:rPr>
        <w:t xml:space="preserve"> </w:t>
      </w:r>
      <w:r w:rsidR="005E57BB">
        <w:rPr>
          <w:rFonts w:ascii="Times Roman" w:hAnsi="Times Roman"/>
        </w:rPr>
        <w:t xml:space="preserve">Lieu-dit Camp de César, 24170 St </w:t>
      </w:r>
      <w:proofErr w:type="spellStart"/>
      <w:r w:rsidR="005E57BB">
        <w:rPr>
          <w:rFonts w:ascii="Times Roman" w:hAnsi="Times Roman"/>
        </w:rPr>
        <w:t>Pardoux</w:t>
      </w:r>
      <w:proofErr w:type="spellEnd"/>
      <w:r w:rsidR="005E57BB">
        <w:rPr>
          <w:rFonts w:ascii="Times Roman" w:hAnsi="Times Roman"/>
        </w:rPr>
        <w:t xml:space="preserve"> et </w:t>
      </w:r>
      <w:proofErr w:type="spellStart"/>
      <w:r w:rsidR="005E57BB">
        <w:rPr>
          <w:rFonts w:ascii="Times Roman" w:hAnsi="Times Roman"/>
        </w:rPr>
        <w:t>Vielvic</w:t>
      </w:r>
      <w:proofErr w:type="spellEnd"/>
      <w:r>
        <w:rPr>
          <w:rFonts w:ascii="Times Roman" w:hAnsi="Times Roman"/>
        </w:rPr>
        <w:t xml:space="preserve">, soit par email à l’adresse suivante : </w:t>
      </w:r>
      <w:r w:rsidR="005E57BB">
        <w:rPr>
          <w:rFonts w:ascii="Times Roman" w:hAnsi="Times Roman"/>
        </w:rPr>
        <w:t>info@labessede.fr</w:t>
      </w:r>
      <w:r>
        <w:rPr>
          <w:rFonts w:ascii="Times Roman" w:hAnsi="Times Roman"/>
        </w:rPr>
        <w:t xml:space="preserve">, soit par téléphone au </w:t>
      </w:r>
      <w:r w:rsidR="005E57BB">
        <w:rPr>
          <w:rFonts w:ascii="Times Roman" w:hAnsi="Times Roman"/>
        </w:rPr>
        <w:t>06.82.66.22.13</w:t>
      </w:r>
      <w:r>
        <w:rPr>
          <w:rFonts w:ascii="Times Roman" w:hAnsi="Times Roman"/>
        </w:rPr>
        <w:t>.</w:t>
      </w:r>
    </w:p>
    <w:p w14:paraId="1463E79E" w14:textId="34A75546"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Les présentes conditions générales de vente (ci-après CGV) régissent de plein droit toutes les ventes de séjours réalisées sur le site www.</w:t>
      </w:r>
      <w:r w:rsidR="005E57BB">
        <w:rPr>
          <w:rFonts w:ascii="Times Roman" w:hAnsi="Times Roman"/>
        </w:rPr>
        <w:t>labessede</w:t>
      </w:r>
      <w:r>
        <w:rPr>
          <w:rFonts w:ascii="Times Roman" w:hAnsi="Times Roman"/>
        </w:rPr>
        <w:t>.fr. Elles font partie intégrante de tout contrat conclu entre le camping et ses clients.</w:t>
      </w:r>
    </w:p>
    <w:p w14:paraId="57B96473"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Chaque client reconnaît avoir pris connaissance des présentes conditions générales préalablement à toute réservation d’un séjour, pour lui–même et toute personne participant au séjour.</w:t>
      </w:r>
    </w:p>
    <w:p w14:paraId="7E4F77A0" w14:textId="79EF5F3B"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lang w:val="it-IT"/>
        </w:rPr>
        <w:t xml:space="preserve">Le </w:t>
      </w:r>
      <w:r w:rsidR="005E57BB">
        <w:rPr>
          <w:rFonts w:ascii="Times Roman" w:hAnsi="Times Roman"/>
          <w:lang w:val="it-IT"/>
        </w:rPr>
        <w:t xml:space="preserve">Domaine de la Bessede </w:t>
      </w:r>
      <w:r>
        <w:rPr>
          <w:rFonts w:ascii="Times Roman" w:hAnsi="Times Roman"/>
          <w:lang w:val="it-IT"/>
        </w:rPr>
        <w:t xml:space="preserve">se </w:t>
      </w:r>
      <w:r w:rsidR="008F43E1">
        <w:rPr>
          <w:rFonts w:ascii="Times Roman" w:hAnsi="Times Roman"/>
        </w:rPr>
        <w:t>réserv</w:t>
      </w:r>
      <w:r w:rsidR="008F43E1">
        <w:rPr>
          <w:rFonts w:ascii="Times Roman" w:hAnsi="Times Roman" w:hint="eastAsia"/>
        </w:rPr>
        <w:t>e</w:t>
      </w:r>
      <w:r>
        <w:rPr>
          <w:rFonts w:ascii="Times Roman" w:hAnsi="Times Roman"/>
        </w:rPr>
        <w:t xml:space="preserve"> la faculté de modifier à tout moment</w:t>
      </w:r>
      <w:r>
        <w:rPr>
          <w:rStyle w:val="Aucun"/>
          <w:rFonts w:ascii="Calibri" w:hAnsi="Calibri"/>
          <w:sz w:val="22"/>
          <w:szCs w:val="22"/>
        </w:rPr>
        <w:t xml:space="preserve"> </w:t>
      </w:r>
      <w:r>
        <w:rPr>
          <w:rFonts w:ascii="Times Roman" w:hAnsi="Times Roman"/>
        </w:rPr>
        <w:t>ses CGV, les CGV applicables seront celles en vigueur à la date de la commande par l’acheteur.</w:t>
      </w:r>
    </w:p>
    <w:p w14:paraId="49AD2BE3"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hAnsi="Times Roman" w:hint="eastAsia"/>
        </w:rPr>
      </w:pPr>
      <w:r>
        <w:rPr>
          <w:rFonts w:ascii="Times Roman" w:hAnsi="Times Roman"/>
        </w:rPr>
        <w:t>Conformément à la loi en vigueur, les présentes conditions générales sont mises à la disposition de tout client à titre informatif préalablement à la conclusion de tout contrat de vente de séjours. Elles peuvent également être obtenues sur simple demande écrite adressée au siège de l’établissement.</w:t>
      </w:r>
    </w:p>
    <w:p w14:paraId="1379798F"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p>
    <w:p w14:paraId="3639317A"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r w:rsidRPr="00B43D88">
        <w:rPr>
          <w:rFonts w:ascii="Times New Roman" w:hAnsi="Times New Roman"/>
          <w:b/>
          <w:bCs/>
          <w:u w:val="single"/>
        </w:rPr>
        <w:t xml:space="preserve">Article 2 </w:t>
      </w:r>
      <w:r>
        <w:rPr>
          <w:rFonts w:ascii="Times New Roman" w:hAnsi="Times New Roman"/>
          <w:b/>
          <w:bCs/>
          <w:u w:val="single"/>
        </w:rPr>
        <w:t>– Prestations</w:t>
      </w:r>
    </w:p>
    <w:p w14:paraId="4B2BD695"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6BD3F3FC" w14:textId="54F68A8D"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r>
        <w:rPr>
          <w:rFonts w:ascii="Times Roman" w:hAnsi="Times Roman"/>
        </w:rPr>
        <w:t xml:space="preserve">Les prestations proposées à la réservation sont celles qui figurent sur le site </w:t>
      </w:r>
      <w:r w:rsidR="00E5680A">
        <w:rPr>
          <w:rFonts w:ascii="Times Roman" w:hAnsi="Times Roman"/>
        </w:rPr>
        <w:t>www.</w:t>
      </w:r>
      <w:r w:rsidR="005E57BB">
        <w:rPr>
          <w:rFonts w:ascii="Times Roman" w:hAnsi="Times Roman"/>
        </w:rPr>
        <w:t>labessede</w:t>
      </w:r>
      <w:r>
        <w:rPr>
          <w:rFonts w:ascii="Times Roman" w:hAnsi="Times Roman"/>
        </w:rPr>
        <w:t>.fr dans la limite des locations disponibles.</w:t>
      </w:r>
    </w:p>
    <w:p w14:paraId="3D43ECEE" w14:textId="308FE291"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r>
        <w:rPr>
          <w:rFonts w:ascii="Times Roman" w:hAnsi="Times Roman"/>
        </w:rPr>
        <w:t xml:space="preserve">Chaque prestation est présentée sur le site internet sous forme d’un descriptif reprenant ses principales caractéristiques. Les photographies illustrant les </w:t>
      </w:r>
      <w:r w:rsidR="00B37EBE">
        <w:rPr>
          <w:rFonts w:ascii="Times Roman" w:hAnsi="Times Roman"/>
        </w:rPr>
        <w:t xml:space="preserve">chalets et la salle </w:t>
      </w:r>
      <w:r>
        <w:rPr>
          <w:rFonts w:ascii="Times Roman" w:hAnsi="Times Roman"/>
        </w:rPr>
        <w:t xml:space="preserve">ne constituent pas un document contractuel. </w:t>
      </w:r>
    </w:p>
    <w:p w14:paraId="71E52CF7"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4BDE47DC"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sidRPr="00B43D88">
        <w:rPr>
          <w:rFonts w:ascii="Times New Roman" w:hAnsi="Times New Roman"/>
          <w:b/>
          <w:bCs/>
          <w:u w:val="single"/>
        </w:rPr>
        <w:lastRenderedPageBreak/>
        <w:t xml:space="preserve">Article 3 </w:t>
      </w:r>
      <w:r>
        <w:rPr>
          <w:rFonts w:ascii="Times New Roman" w:hAnsi="Times New Roman"/>
          <w:b/>
          <w:bCs/>
          <w:u w:val="single"/>
        </w:rPr>
        <w:t xml:space="preserve">– Conditions de réservation et de règlement </w:t>
      </w:r>
    </w:p>
    <w:p w14:paraId="29779BB7"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6C9D7852"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Le prix des séjours est indiqué en euros, toutes taxes comprises (TTC) tenant compte de la TVA applicable au jour de la réservation. Tout changement du taux de TVA pourra être ré</w:t>
      </w:r>
      <w:r w:rsidRPr="00B43D88">
        <w:rPr>
          <w:rFonts w:ascii="Times Roman" w:hAnsi="Times Roman"/>
        </w:rPr>
        <w:t>percut</w:t>
      </w:r>
      <w:r>
        <w:rPr>
          <w:rFonts w:ascii="Times Roman" w:hAnsi="Times Roman"/>
        </w:rPr>
        <w:t xml:space="preserve">é sur le prix des produits. </w:t>
      </w:r>
    </w:p>
    <w:p w14:paraId="701DCE82" w14:textId="085C5EE5"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u w:val="single"/>
        </w:rPr>
      </w:pPr>
      <w:r>
        <w:rPr>
          <w:rFonts w:ascii="Times Roman" w:hAnsi="Times Roman"/>
          <w:u w:val="single"/>
        </w:rPr>
        <w:t xml:space="preserve">Pour les réservations </w:t>
      </w:r>
      <w:r w:rsidR="00B37EBE">
        <w:rPr>
          <w:rFonts w:ascii="Times Roman" w:hAnsi="Times Roman"/>
          <w:u w:val="single"/>
        </w:rPr>
        <w:t>des chalets et du site complet avec la salle de réception</w:t>
      </w:r>
      <w:r>
        <w:rPr>
          <w:rFonts w:ascii="Times Roman" w:hAnsi="Times Roman"/>
          <w:u w:val="single"/>
        </w:rPr>
        <w:t xml:space="preserve"> :</w:t>
      </w:r>
    </w:p>
    <w:p w14:paraId="428840A5" w14:textId="7AE6642B" w:rsidR="00D53D20" w:rsidRDefault="0041764F" w:rsidP="00F23E6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rPr>
          <w:rFonts w:ascii="Times Roman" w:eastAsia="Times Roman" w:hAnsi="Times Roman" w:cs="Times Roman"/>
        </w:rPr>
      </w:pPr>
      <w:r>
        <w:rPr>
          <w:rFonts w:ascii="Times Roman" w:hAnsi="Times Roman"/>
        </w:rPr>
        <w:t xml:space="preserve">Toute location est nominative et ne peut être cédée. La réservation ne devient effective qu’après réception par le locataire de l’acceptation de réservation transmise par mail par le </w:t>
      </w:r>
      <w:r w:rsidR="00B37EBE">
        <w:rPr>
          <w:rFonts w:ascii="Times Roman" w:hAnsi="Times Roman"/>
        </w:rPr>
        <w:t>Domaine de la Bessède</w:t>
      </w:r>
      <w:r>
        <w:rPr>
          <w:rFonts w:ascii="Times Roman" w:hAnsi="Times Roman"/>
        </w:rPr>
        <w:t>.</w:t>
      </w:r>
      <w:r>
        <w:rPr>
          <w:rFonts w:ascii="Arial Unicode MS" w:hAnsi="Arial Unicode MS"/>
        </w:rPr>
        <w:br/>
      </w:r>
      <w:r>
        <w:rPr>
          <w:rFonts w:ascii="Times Roman" w:hAnsi="Times Roman"/>
        </w:rPr>
        <w:t xml:space="preserve">L’acceptation de réservation est transmise, si le dossier est complet, si </w:t>
      </w:r>
      <w:r w:rsidR="00B37EBE">
        <w:rPr>
          <w:rFonts w:ascii="Times Roman" w:hAnsi="Times Roman"/>
        </w:rPr>
        <w:t>une location</w:t>
      </w:r>
      <w:r>
        <w:rPr>
          <w:rFonts w:ascii="Times Roman" w:hAnsi="Times Roman"/>
        </w:rPr>
        <w:t xml:space="preserve"> est disponible et si un acompte correspondant à </w:t>
      </w:r>
      <w:r w:rsidR="00B37EBE">
        <w:rPr>
          <w:rFonts w:ascii="Times Roman" w:hAnsi="Times Roman"/>
        </w:rPr>
        <w:t>30</w:t>
      </w:r>
      <w:r>
        <w:rPr>
          <w:rFonts w:ascii="Times Roman" w:hAnsi="Times Roman"/>
        </w:rPr>
        <w:t xml:space="preserve">% des prestations est versé par </w:t>
      </w:r>
      <w:r w:rsidR="00B37EBE">
        <w:rPr>
          <w:rFonts w:ascii="Times Roman" w:hAnsi="Times Roman"/>
        </w:rPr>
        <w:t>virement ou chèque bancaire</w:t>
      </w:r>
      <w:r>
        <w:rPr>
          <w:rFonts w:ascii="Times Roman" w:hAnsi="Times Roman"/>
        </w:rPr>
        <w:t>.</w:t>
      </w:r>
      <w:r w:rsidRPr="00B43D88">
        <w:rPr>
          <w:rFonts w:ascii="Times Roman" w:hAnsi="Times Roman"/>
        </w:rPr>
        <w:t xml:space="preserve"> A </w:t>
      </w:r>
      <w:r w:rsidR="00B37EBE">
        <w:rPr>
          <w:rFonts w:ascii="Times Roman" w:hAnsi="Times Roman"/>
        </w:rPr>
        <w:t>réceptio</w:t>
      </w:r>
      <w:r w:rsidR="00B37EBE">
        <w:rPr>
          <w:rFonts w:ascii="Times Roman" w:hAnsi="Times Roman" w:hint="eastAsia"/>
        </w:rPr>
        <w:t>n</w:t>
      </w:r>
      <w:r>
        <w:rPr>
          <w:rFonts w:ascii="Times Roman" w:hAnsi="Times Roman"/>
        </w:rPr>
        <w:t xml:space="preserve"> du </w:t>
      </w:r>
      <w:proofErr w:type="spellStart"/>
      <w:r>
        <w:rPr>
          <w:rFonts w:ascii="Times Roman" w:hAnsi="Times Roman"/>
        </w:rPr>
        <w:t>chè</w:t>
      </w:r>
      <w:proofErr w:type="spellEnd"/>
      <w:r w:rsidRPr="00B43D88">
        <w:rPr>
          <w:rFonts w:ascii="Times Roman" w:hAnsi="Times Roman"/>
        </w:rPr>
        <w:t>que</w:t>
      </w:r>
      <w:r w:rsidR="00B37EBE" w:rsidRPr="00B43D88">
        <w:rPr>
          <w:rFonts w:ascii="Times Roman" w:hAnsi="Times Roman"/>
        </w:rPr>
        <w:t xml:space="preserve"> ou du virement</w:t>
      </w:r>
      <w:r w:rsidRPr="00B43D88">
        <w:rPr>
          <w:rFonts w:ascii="Times Roman" w:hAnsi="Times Roman"/>
        </w:rPr>
        <w:t xml:space="preserve"> d</w:t>
      </w:r>
      <w:r>
        <w:rPr>
          <w:rFonts w:ascii="Times Roman" w:hAnsi="Times Roman"/>
        </w:rPr>
        <w:t>’acompte l</w:t>
      </w:r>
      <w:r w:rsidR="005C1E08">
        <w:rPr>
          <w:rFonts w:ascii="Times Roman" w:hAnsi="Times Roman"/>
        </w:rPr>
        <w:t>a location est effective</w:t>
      </w:r>
      <w:r>
        <w:rPr>
          <w:rFonts w:ascii="Times Roman" w:hAnsi="Times Roman"/>
        </w:rPr>
        <w:t>.</w:t>
      </w:r>
    </w:p>
    <w:p w14:paraId="0024D7AE" w14:textId="261CC0AA"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Times Roman" w:eastAsia="Times Roman" w:hAnsi="Times Roman" w:cs="Times Roman"/>
        </w:rPr>
      </w:pPr>
      <w:r>
        <w:rPr>
          <w:rFonts w:ascii="Times Roman" w:hAnsi="Times Roman"/>
        </w:rPr>
        <w:t>Si le versement de l’acompte n’est pas re</w:t>
      </w:r>
      <w:r w:rsidRPr="00B43D88">
        <w:rPr>
          <w:rFonts w:ascii="Times Roman" w:hAnsi="Times Roman"/>
        </w:rPr>
        <w:t>ç</w:t>
      </w:r>
      <w:r>
        <w:rPr>
          <w:rFonts w:ascii="Times Roman" w:hAnsi="Times Roman"/>
        </w:rPr>
        <w:t>u dans les quinze jours, la location redevient disponible pour un autre client.</w:t>
      </w:r>
    </w:p>
    <w:p w14:paraId="2072EA9B" w14:textId="07ECB8DB"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Times Roman" w:hAnsi="Times Roman" w:hint="eastAsia"/>
        </w:rPr>
      </w:pPr>
      <w:r>
        <w:rPr>
          <w:rFonts w:ascii="Times Roman" w:hAnsi="Times Roman"/>
        </w:rPr>
        <w:t xml:space="preserve">Le </w:t>
      </w:r>
      <w:r w:rsidR="00145850">
        <w:rPr>
          <w:rFonts w:ascii="Times Roman" w:hAnsi="Times Roman"/>
        </w:rPr>
        <w:t>solde de votre séjour doit être réglé</w:t>
      </w:r>
      <w:r>
        <w:rPr>
          <w:rFonts w:ascii="Times Roman" w:hAnsi="Times Roman"/>
        </w:rPr>
        <w:t xml:space="preserve"> </w:t>
      </w:r>
      <w:r w:rsidR="00652F49">
        <w:rPr>
          <w:rFonts w:ascii="Times Roman" w:hAnsi="Times Roman"/>
        </w:rPr>
        <w:t>15</w:t>
      </w:r>
      <w:r w:rsidR="008F43E1">
        <w:rPr>
          <w:rFonts w:ascii="Times Roman" w:hAnsi="Times Roman"/>
        </w:rPr>
        <w:t xml:space="preserve"> jours avant </w:t>
      </w:r>
      <w:r>
        <w:rPr>
          <w:rFonts w:ascii="Times Roman" w:hAnsi="Times Roman"/>
        </w:rPr>
        <w:t>l’</w:t>
      </w:r>
      <w:proofErr w:type="spellStart"/>
      <w:r>
        <w:rPr>
          <w:rFonts w:ascii="Times Roman" w:hAnsi="Times Roman"/>
          <w:lang w:val="it-IT"/>
        </w:rPr>
        <w:t>arriv</w:t>
      </w:r>
      <w:r>
        <w:rPr>
          <w:rFonts w:ascii="Times Roman" w:hAnsi="Times Roman"/>
        </w:rPr>
        <w:t>ée</w:t>
      </w:r>
      <w:proofErr w:type="spellEnd"/>
      <w:r>
        <w:rPr>
          <w:rFonts w:ascii="Times Roman" w:hAnsi="Times Roman"/>
        </w:rPr>
        <w:t xml:space="preserve"> au </w:t>
      </w:r>
      <w:r w:rsidR="00B37EBE">
        <w:rPr>
          <w:rFonts w:ascii="Times Roman" w:hAnsi="Times Roman"/>
        </w:rPr>
        <w:t>Domaine de la Bessède</w:t>
      </w:r>
      <w:r>
        <w:rPr>
          <w:rFonts w:ascii="Times Roman" w:hAnsi="Times Roman"/>
        </w:rPr>
        <w:t>.</w:t>
      </w:r>
    </w:p>
    <w:p w14:paraId="739EFF38" w14:textId="4A265C53" w:rsidR="00737D47" w:rsidRDefault="00C950DE" w:rsidP="00737D4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Times Roman" w:hAnsi="Times Roman" w:hint="eastAsia"/>
        </w:rPr>
      </w:pPr>
      <w:r>
        <w:rPr>
          <w:rFonts w:ascii="Times Roman" w:hAnsi="Times Roman"/>
        </w:rPr>
        <w:t>En cas de problème dans l’hébergement loué, formulez une réclamation</w:t>
      </w:r>
      <w:r w:rsidR="005C1E08">
        <w:rPr>
          <w:rFonts w:ascii="Times Roman" w:hAnsi="Times Roman"/>
        </w:rPr>
        <w:t xml:space="preserve"> </w:t>
      </w:r>
      <w:r>
        <w:rPr>
          <w:rFonts w:ascii="Times Roman" w:hAnsi="Times Roman"/>
        </w:rPr>
        <w:t>sous 24 heures (notamment sur les ustensiles, l’état, le ménage du logement). Nous ferons alors le maximum pour corriger le plus rapidement possible.</w:t>
      </w:r>
      <w:r w:rsidR="00737D47">
        <w:rPr>
          <w:rFonts w:ascii="Times Roman" w:hAnsi="Times Roman"/>
        </w:rPr>
        <w:t xml:space="preserve"> Passé ce délai nous aurons beaucoup de mal à donner une suite positive à votre réclamation.</w:t>
      </w:r>
      <w:r w:rsidR="00737D47" w:rsidRPr="00737D47">
        <w:rPr>
          <w:rFonts w:ascii="Times Roman" w:hAnsi="Times Roman"/>
        </w:rPr>
        <w:t xml:space="preserve"> </w:t>
      </w:r>
    </w:p>
    <w:p w14:paraId="076E5357" w14:textId="77777777" w:rsidR="00737D47" w:rsidRDefault="00737D47" w:rsidP="00737D4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hAnsi="Times Roman" w:hint="eastAsia"/>
        </w:rPr>
      </w:pPr>
      <w:r>
        <w:rPr>
          <w:rFonts w:ascii="Times Roman" w:hAnsi="Times Roman"/>
        </w:rPr>
        <w:t>Caution hébergement : Les hébergements loués doivent évidemment être rendus dans l’état dans lesquels vous les avez trouvés. En cas de dégâts constatés (casse, manquements, détériorations) nous vous avertirons, puis prélèveront les sommes nécessaires à la remise en état de la location.</w:t>
      </w:r>
    </w:p>
    <w:p w14:paraId="2E7FE74E" w14:textId="77777777" w:rsidR="00B6491A" w:rsidRDefault="00B6491A" w:rsidP="00B649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hAnsi="Times Roman" w:hint="eastAsia"/>
        </w:rPr>
      </w:pPr>
      <w:r>
        <w:rPr>
          <w:rFonts w:ascii="Times Roman" w:hAnsi="Times Roman"/>
        </w:rPr>
        <w:t>Caution Ménage/ Ménage final :</w:t>
      </w:r>
    </w:p>
    <w:p w14:paraId="7BD965BD" w14:textId="77777777" w:rsidR="00C950DE" w:rsidRDefault="00B6491A"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Times Roman" w:hAnsi="Times Roman" w:hint="eastAsia"/>
        </w:rPr>
      </w:pPr>
      <w:r>
        <w:rPr>
          <w:rFonts w:ascii="Times Roman" w:hAnsi="Times Roman"/>
        </w:rPr>
        <w:t xml:space="preserve">Les hébergements doivent être rendus propres à votre départ </w:t>
      </w:r>
      <w:r>
        <w:rPr>
          <w:rFonts w:ascii="Times Roman" w:hAnsi="Times Roman" w:hint="eastAsia"/>
        </w:rPr>
        <w:t>(</w:t>
      </w:r>
      <w:r>
        <w:rPr>
          <w:rFonts w:ascii="Times Roman" w:hAnsi="Times Roman"/>
        </w:rPr>
        <w:t>sols nettoyés, vaisselle lavée, couvertures rangées, poubelles vidées, placards propres, cuisines et salle de douche/WC nettoyés).</w:t>
      </w:r>
      <w:r w:rsidRPr="00B6491A">
        <w:rPr>
          <w:rFonts w:ascii="Times Roman" w:hAnsi="Times Roman"/>
        </w:rPr>
        <w:t xml:space="preserve"> </w:t>
      </w:r>
    </w:p>
    <w:p w14:paraId="5E20EBA9" w14:textId="52EEC5EB" w:rsidR="00B6491A" w:rsidRDefault="00737D47"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Times Roman" w:hAnsi="Times Roman" w:hint="eastAsia"/>
        </w:rPr>
      </w:pPr>
      <w:r>
        <w:rPr>
          <w:rFonts w:ascii="Times Roman" w:hAnsi="Times Roman"/>
        </w:rPr>
        <w:t xml:space="preserve">Vous avez la possibilité d’acheter une prestation de ménage de fin de séjour. Ce forfait est facturé </w:t>
      </w:r>
      <w:r w:rsidR="004C1C6F">
        <w:rPr>
          <w:rFonts w:ascii="Times Roman" w:hAnsi="Times Roman"/>
        </w:rPr>
        <w:t>selon le tarif en vigueur</w:t>
      </w:r>
      <w:r>
        <w:rPr>
          <w:rFonts w:ascii="Times Roman" w:hAnsi="Times Roman"/>
        </w:rPr>
        <w:t>. Cette prestation, par respect pour nos équipes d’entretien, ne vous dispense pas de rendre l’hébergement dans un état minimum de propreté (poubelles vidées, vaisselle lavée, couvertures pliées).</w:t>
      </w:r>
      <w:r w:rsidR="00B6491A" w:rsidRPr="00B6491A">
        <w:rPr>
          <w:rFonts w:ascii="Times Roman" w:hAnsi="Times Roman"/>
        </w:rPr>
        <w:t xml:space="preserve"> </w:t>
      </w:r>
    </w:p>
    <w:p w14:paraId="2FFD90BB" w14:textId="77777777" w:rsidR="00737D47" w:rsidRDefault="00B6491A"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Times Roman" w:hAnsi="Times Roman" w:hint="eastAsia"/>
        </w:rPr>
      </w:pPr>
      <w:r>
        <w:rPr>
          <w:rFonts w:ascii="Times Roman" w:hAnsi="Times Roman"/>
        </w:rPr>
        <w:t>Nos équipes procèdent à l’état des lieux après votre départ.</w:t>
      </w:r>
    </w:p>
    <w:p w14:paraId="2DA623B6" w14:textId="399B8E36"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lang w:val="it-IT"/>
        </w:rPr>
        <w:t xml:space="preserve">Le </w:t>
      </w:r>
      <w:r w:rsidR="005C1E08">
        <w:rPr>
          <w:rFonts w:ascii="Times Roman" w:hAnsi="Times Roman"/>
          <w:lang w:val="it-IT"/>
        </w:rPr>
        <w:t>Domaine de la Bessde</w:t>
      </w:r>
      <w:r>
        <w:rPr>
          <w:rFonts w:ascii="Times Roman" w:hAnsi="Times Roman"/>
          <w:lang w:val="it-IT"/>
        </w:rPr>
        <w:t xml:space="preserve"> se </w:t>
      </w:r>
      <w:r w:rsidR="00C950DE">
        <w:rPr>
          <w:rFonts w:ascii="Times Roman" w:hAnsi="Times Roman"/>
        </w:rPr>
        <w:t>réserv</w:t>
      </w:r>
      <w:r w:rsidR="00C950DE">
        <w:rPr>
          <w:rFonts w:ascii="Times Roman" w:hAnsi="Times Roman" w:hint="eastAsia"/>
        </w:rPr>
        <w:t>e</w:t>
      </w:r>
      <w:r>
        <w:rPr>
          <w:rFonts w:ascii="Times Roman" w:hAnsi="Times Roman"/>
        </w:rPr>
        <w:t xml:space="preserve"> le droit de modifier ses prix à tout moment, en garantissant au consommateur l’application du prix en vigueur au jour de la commande.</w:t>
      </w:r>
    </w:p>
    <w:p w14:paraId="59B4C56C" w14:textId="77777777" w:rsidR="00562251" w:rsidRDefault="00562251"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p>
    <w:p w14:paraId="736A4C3B" w14:textId="77777777" w:rsidR="007B32FF" w:rsidRDefault="007B32F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p>
    <w:p w14:paraId="3351190D" w14:textId="77777777" w:rsidR="009B6A01" w:rsidRDefault="009B6A01"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p>
    <w:p w14:paraId="72F4C298" w14:textId="77777777" w:rsidR="009B6A01" w:rsidRDefault="009B6A01"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p>
    <w:p w14:paraId="78211405" w14:textId="77777777" w:rsidR="009B6A01" w:rsidRDefault="009B6A01"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p>
    <w:p w14:paraId="0706A4F1" w14:textId="32DA349C"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Pr>
          <w:rFonts w:ascii="Times New Roman" w:hAnsi="Times New Roman"/>
          <w:b/>
          <w:bCs/>
          <w:u w:val="single"/>
        </w:rPr>
        <w:t>Article 4 - Arrivées et départs</w:t>
      </w:r>
    </w:p>
    <w:p w14:paraId="24F269D3"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02D286F1"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59AFB9B7" w14:textId="10A55914" w:rsidR="00D53D20" w:rsidRDefault="0041764F" w:rsidP="005C1E0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r>
        <w:rPr>
          <w:rFonts w:ascii="Times Roman" w:hAnsi="Times Roman"/>
        </w:rPr>
        <w:t>Les locations sont disponibles à partir de 1</w:t>
      </w:r>
      <w:r w:rsidR="008F43E1">
        <w:rPr>
          <w:rFonts w:ascii="Times Roman" w:hAnsi="Times Roman"/>
        </w:rPr>
        <w:t>6</w:t>
      </w:r>
      <w:r w:rsidR="00562251">
        <w:rPr>
          <w:rFonts w:ascii="Times Roman" w:hAnsi="Times Roman"/>
        </w:rPr>
        <w:t xml:space="preserve"> </w:t>
      </w:r>
      <w:r>
        <w:rPr>
          <w:rFonts w:ascii="Times Roman" w:hAnsi="Times Roman"/>
        </w:rPr>
        <w:t>h</w:t>
      </w:r>
      <w:r w:rsidR="00562251">
        <w:rPr>
          <w:rFonts w:ascii="Times Roman" w:hAnsi="Times Roman"/>
        </w:rPr>
        <w:t>eures</w:t>
      </w:r>
      <w:r>
        <w:rPr>
          <w:rFonts w:ascii="Times Roman" w:hAnsi="Times Roman"/>
        </w:rPr>
        <w:t xml:space="preserve"> et jusqu'à </w:t>
      </w:r>
      <w:r w:rsidR="00562251">
        <w:rPr>
          <w:rFonts w:ascii="Times Roman" w:hAnsi="Times Roman"/>
        </w:rPr>
        <w:t>19</w:t>
      </w:r>
      <w:r>
        <w:rPr>
          <w:rFonts w:ascii="Times Roman" w:hAnsi="Times Roman"/>
        </w:rPr>
        <w:t>h</w:t>
      </w:r>
      <w:r w:rsidR="00652F49">
        <w:rPr>
          <w:rFonts w:ascii="Times Roman" w:hAnsi="Times Roman"/>
        </w:rPr>
        <w:t>0</w:t>
      </w:r>
      <w:r w:rsidR="00562251">
        <w:rPr>
          <w:rFonts w:ascii="Times Roman" w:hAnsi="Times Roman"/>
        </w:rPr>
        <w:t>0</w:t>
      </w:r>
      <w:r>
        <w:rPr>
          <w:rFonts w:ascii="Times Roman" w:hAnsi="Times Roman"/>
        </w:rPr>
        <w:t>. Les départs s’effectuent avant 1</w:t>
      </w:r>
      <w:r w:rsidR="004C1C6F">
        <w:rPr>
          <w:rFonts w:ascii="Times Roman" w:hAnsi="Times Roman"/>
        </w:rPr>
        <w:t>0</w:t>
      </w:r>
      <w:r>
        <w:rPr>
          <w:rFonts w:ascii="Times Roman" w:hAnsi="Times Roman"/>
        </w:rPr>
        <w:t xml:space="preserve"> heures.</w:t>
      </w:r>
      <w:r>
        <w:rPr>
          <w:rFonts w:ascii="Arial Unicode MS" w:hAnsi="Arial Unicode MS"/>
        </w:rPr>
        <w:br/>
      </w:r>
    </w:p>
    <w:p w14:paraId="45748908" w14:textId="41F9C78B"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r>
        <w:rPr>
          <w:rFonts w:ascii="Times Roman" w:hAnsi="Times Roman"/>
        </w:rPr>
        <w:t xml:space="preserve">Pour une arrivée tardive ou un départ anticipé, vous devez avertir le </w:t>
      </w:r>
      <w:r w:rsidR="005C1E08">
        <w:rPr>
          <w:rFonts w:ascii="Times Roman" w:hAnsi="Times Roman"/>
        </w:rPr>
        <w:t>Domaine de la Bessède</w:t>
      </w:r>
      <w:r>
        <w:rPr>
          <w:rFonts w:ascii="Times Roman" w:hAnsi="Times Roman"/>
        </w:rPr>
        <w:t>.</w:t>
      </w:r>
      <w:r>
        <w:rPr>
          <w:rFonts w:ascii="Arial Unicode MS" w:hAnsi="Arial Unicode MS"/>
        </w:rPr>
        <w:br/>
      </w:r>
      <w:r>
        <w:rPr>
          <w:rFonts w:ascii="Times Roman" w:hAnsi="Times Roman"/>
        </w:rPr>
        <w:t xml:space="preserve">Les </w:t>
      </w:r>
      <w:r w:rsidR="005C1E08">
        <w:rPr>
          <w:rFonts w:ascii="Times Roman" w:hAnsi="Times Roman"/>
        </w:rPr>
        <w:t>chalets</w:t>
      </w:r>
      <w:r>
        <w:rPr>
          <w:rFonts w:ascii="Times Roman" w:hAnsi="Times Roman"/>
        </w:rPr>
        <w:t xml:space="preserve"> sont attribués en fonction des disponibilités et peuvent ê</w:t>
      </w:r>
      <w:r>
        <w:rPr>
          <w:rFonts w:ascii="Times Roman" w:hAnsi="Times Roman"/>
          <w:lang w:val="it-IT"/>
        </w:rPr>
        <w:t xml:space="preserve">tre </w:t>
      </w:r>
      <w:proofErr w:type="spellStart"/>
      <w:r>
        <w:rPr>
          <w:rFonts w:ascii="Times Roman" w:hAnsi="Times Roman"/>
          <w:lang w:val="it-IT"/>
        </w:rPr>
        <w:t>modifi</w:t>
      </w:r>
      <w:r>
        <w:rPr>
          <w:rFonts w:ascii="Times Roman" w:hAnsi="Times Roman"/>
        </w:rPr>
        <w:t>és</w:t>
      </w:r>
      <w:proofErr w:type="spellEnd"/>
      <w:r>
        <w:rPr>
          <w:rFonts w:ascii="Times Roman" w:hAnsi="Times Roman"/>
        </w:rPr>
        <w:t xml:space="preserve"> à tout moment avant la remise des clefs.</w:t>
      </w:r>
    </w:p>
    <w:p w14:paraId="22B9D2CC" w14:textId="02D27064"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r>
        <w:rPr>
          <w:rFonts w:ascii="Times Roman" w:hAnsi="Times Roman"/>
        </w:rPr>
        <w:t xml:space="preserve">Si vous ne prévenez pas le </w:t>
      </w:r>
      <w:r w:rsidR="005C1E08">
        <w:rPr>
          <w:rFonts w:ascii="Times Roman" w:hAnsi="Times Roman"/>
        </w:rPr>
        <w:t xml:space="preserve">Domaine de la </w:t>
      </w:r>
      <w:proofErr w:type="spellStart"/>
      <w:r w:rsidR="005C1E08">
        <w:rPr>
          <w:rFonts w:ascii="Times Roman" w:hAnsi="Times Roman"/>
        </w:rPr>
        <w:t>Bessède</w:t>
      </w:r>
      <w:proofErr w:type="spellEnd"/>
      <w:r w:rsidR="005C1E08">
        <w:rPr>
          <w:rFonts w:ascii="Times Roman" w:hAnsi="Times Roman"/>
        </w:rPr>
        <w:t xml:space="preserve"> </w:t>
      </w:r>
      <w:r>
        <w:rPr>
          <w:rFonts w:ascii="Times Roman" w:hAnsi="Times Roman"/>
        </w:rPr>
        <w:t>et si vous ne vous présentez pas le jour d’</w:t>
      </w:r>
      <w:proofErr w:type="spellStart"/>
      <w:r>
        <w:rPr>
          <w:rFonts w:ascii="Times Roman" w:hAnsi="Times Roman"/>
          <w:lang w:val="it-IT"/>
        </w:rPr>
        <w:t>arriv</w:t>
      </w:r>
      <w:r>
        <w:rPr>
          <w:rFonts w:ascii="Times Roman" w:hAnsi="Times Roman"/>
        </w:rPr>
        <w:t>ée</w:t>
      </w:r>
      <w:proofErr w:type="spellEnd"/>
      <w:r>
        <w:rPr>
          <w:rFonts w:ascii="Times Roman" w:hAnsi="Times Roman"/>
        </w:rPr>
        <w:t xml:space="preserve"> prévu ou 5 heures après l’heure d’</w:t>
      </w:r>
      <w:proofErr w:type="spellStart"/>
      <w:r>
        <w:rPr>
          <w:rFonts w:ascii="Times Roman" w:hAnsi="Times Roman"/>
          <w:lang w:val="it-IT"/>
        </w:rPr>
        <w:t>arriv</w:t>
      </w:r>
      <w:r>
        <w:rPr>
          <w:rFonts w:ascii="Times Roman" w:hAnsi="Times Roman"/>
        </w:rPr>
        <w:t>ée</w:t>
      </w:r>
      <w:proofErr w:type="spellEnd"/>
      <w:r>
        <w:rPr>
          <w:rFonts w:ascii="Times Roman" w:hAnsi="Times Roman"/>
        </w:rPr>
        <w:t xml:space="preserve"> mentionnée sur le contrat de réservation, la réservation sera nulle et l’acompte restera acquis au </w:t>
      </w:r>
      <w:r w:rsidR="005C1E08">
        <w:rPr>
          <w:rFonts w:ascii="Times Roman" w:hAnsi="Times Roman"/>
        </w:rPr>
        <w:t>Domaine de la Bessède</w:t>
      </w:r>
      <w:r>
        <w:rPr>
          <w:rFonts w:ascii="Times Roman" w:hAnsi="Times Roman"/>
        </w:rPr>
        <w:t xml:space="preserve">.  </w:t>
      </w:r>
    </w:p>
    <w:p w14:paraId="4DD89C3F"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Aucune réduction ne sera effectué</w:t>
      </w:r>
      <w:r w:rsidRPr="00B43D88">
        <w:rPr>
          <w:rFonts w:ascii="Times Roman" w:hAnsi="Times Roman"/>
        </w:rPr>
        <w:t>e en cas d</w:t>
      </w:r>
      <w:r>
        <w:rPr>
          <w:rFonts w:ascii="Times Roman" w:hAnsi="Times Roman"/>
        </w:rPr>
        <w:t>’</w:t>
      </w:r>
      <w:proofErr w:type="spellStart"/>
      <w:r>
        <w:rPr>
          <w:rFonts w:ascii="Times Roman" w:hAnsi="Times Roman"/>
          <w:lang w:val="it-IT"/>
        </w:rPr>
        <w:t>arriv</w:t>
      </w:r>
      <w:r>
        <w:rPr>
          <w:rFonts w:ascii="Times Roman" w:hAnsi="Times Roman"/>
        </w:rPr>
        <w:t>ée</w:t>
      </w:r>
      <w:proofErr w:type="spellEnd"/>
      <w:r>
        <w:rPr>
          <w:rFonts w:ascii="Times Roman" w:hAnsi="Times Roman"/>
        </w:rPr>
        <w:t xml:space="preserve"> retardée ou de départ anticipé.</w:t>
      </w:r>
    </w:p>
    <w:p w14:paraId="09EF0950" w14:textId="1889F68C"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Tout retour de clé ou libération d</w:t>
      </w:r>
      <w:r w:rsidR="00DA103A">
        <w:rPr>
          <w:rFonts w:ascii="Times Roman" w:hAnsi="Times Roman"/>
        </w:rPr>
        <w:t xml:space="preserve">u chalet ou du </w:t>
      </w:r>
      <w:proofErr w:type="gramStart"/>
      <w:r w:rsidR="00DA103A">
        <w:rPr>
          <w:rFonts w:ascii="Times Roman" w:hAnsi="Times Roman"/>
        </w:rPr>
        <w:t xml:space="preserve">site </w:t>
      </w:r>
      <w:r>
        <w:rPr>
          <w:rFonts w:ascii="Times Roman" w:hAnsi="Times Roman"/>
        </w:rPr>
        <w:t xml:space="preserve"> après</w:t>
      </w:r>
      <w:proofErr w:type="gramEnd"/>
      <w:r>
        <w:rPr>
          <w:rFonts w:ascii="Times Roman" w:hAnsi="Times Roman"/>
        </w:rPr>
        <w:t xml:space="preserve"> les heures formulées précédemment entraîne la facturation d’une </w:t>
      </w:r>
      <w:r w:rsidR="008F43E1">
        <w:rPr>
          <w:rFonts w:ascii="Times Roman" w:hAnsi="Times Roman"/>
        </w:rPr>
        <w:t>nuité</w:t>
      </w:r>
      <w:r w:rsidR="008F43E1">
        <w:rPr>
          <w:rFonts w:ascii="Times Roman" w:hAnsi="Times Roman" w:hint="eastAsia"/>
        </w:rPr>
        <w:t>e</w:t>
      </w:r>
      <w:r w:rsidRPr="00F043A0">
        <w:rPr>
          <w:rFonts w:ascii="Times Roman" w:hAnsi="Times Roman"/>
        </w:rPr>
        <w:t xml:space="preserve"> suppl</w:t>
      </w:r>
      <w:r>
        <w:rPr>
          <w:rFonts w:ascii="Times Roman" w:hAnsi="Times Roman"/>
        </w:rPr>
        <w:t>émentaire. Toute prolongation de séjour doit être formulée 24 heures au moins avant la date de départ pré</w:t>
      </w:r>
      <w:r w:rsidRPr="00B43D88">
        <w:rPr>
          <w:rFonts w:ascii="Times Roman" w:hAnsi="Times Roman"/>
        </w:rPr>
        <w:t>vue.</w:t>
      </w:r>
    </w:p>
    <w:p w14:paraId="3244EF2C"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p>
    <w:p w14:paraId="19982BCD"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Pr>
          <w:rFonts w:ascii="Times New Roman" w:hAnsi="Times New Roman"/>
          <w:b/>
          <w:bCs/>
          <w:u w:val="single"/>
        </w:rPr>
        <w:t xml:space="preserve">Article 5 - Annulations </w:t>
      </w:r>
    </w:p>
    <w:p w14:paraId="7DD50F84"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71C1360F" w14:textId="5E0BD8E8" w:rsidR="00D53D20" w:rsidRDefault="00652F49"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sidRPr="00B43D88">
        <w:rPr>
          <w:rFonts w:ascii="Times Roman" w:hAnsi="Times Roman"/>
        </w:rPr>
        <w:t xml:space="preserve">Tout </w:t>
      </w:r>
      <w:r>
        <w:rPr>
          <w:rFonts w:ascii="Times Roman" w:hAnsi="Times Roman"/>
        </w:rPr>
        <w:t>séjou</w:t>
      </w:r>
      <w:r>
        <w:rPr>
          <w:rFonts w:ascii="Times Roman" w:hAnsi="Times Roman" w:hint="eastAsia"/>
        </w:rPr>
        <w:t>r</w:t>
      </w:r>
      <w:r w:rsidR="0041764F">
        <w:rPr>
          <w:rFonts w:ascii="Times Roman" w:hAnsi="Times Roman"/>
        </w:rPr>
        <w:t xml:space="preserve"> commencé est intégralement dû</w:t>
      </w:r>
      <w:r w:rsidR="0041764F">
        <w:rPr>
          <w:rFonts w:ascii="Times Roman" w:hAnsi="Times Roman"/>
          <w:lang w:val="it-IT"/>
        </w:rPr>
        <w:t>. Un d</w:t>
      </w:r>
      <w:r w:rsidR="0041764F">
        <w:rPr>
          <w:rFonts w:ascii="Times Roman" w:hAnsi="Times Roman"/>
        </w:rPr>
        <w:t xml:space="preserve">épart prématuré pendant la période de location ne peut donner lieu à aucun remboursement quelle que soit la raison invoquée. Toute demande d’annulation de réservation doit faire l’objet d’une notification écrite par lettre recommandée avec accusé de réception adressé </w:t>
      </w:r>
      <w:r w:rsidR="0041764F">
        <w:rPr>
          <w:rFonts w:ascii="Times Roman" w:hAnsi="Times Roman"/>
          <w:lang w:val="it-IT"/>
        </w:rPr>
        <w:t>au</w:t>
      </w:r>
      <w:r w:rsidR="00DA103A">
        <w:rPr>
          <w:rFonts w:ascii="Times Roman" w:hAnsi="Times Roman"/>
          <w:lang w:val="it-IT"/>
        </w:rPr>
        <w:t xml:space="preserve"> Domaine de la Bessède Lieu-dit Camp de César 24170 St Pardoux et Vielvic</w:t>
      </w:r>
      <w:r w:rsidR="0041764F">
        <w:rPr>
          <w:rFonts w:ascii="Times Roman" w:hAnsi="Times Roman"/>
        </w:rPr>
        <w:t>, le cachet de la Poste faisant foi.</w:t>
      </w:r>
    </w:p>
    <w:p w14:paraId="1C43C813" w14:textId="4C37422E"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 xml:space="preserve">Toute annulation de réservation de </w:t>
      </w:r>
      <w:proofErr w:type="gramStart"/>
      <w:r>
        <w:rPr>
          <w:rFonts w:ascii="Times Roman" w:hAnsi="Times Roman"/>
        </w:rPr>
        <w:t>location  fait</w:t>
      </w:r>
      <w:proofErr w:type="gramEnd"/>
      <w:r>
        <w:rPr>
          <w:rFonts w:ascii="Times Roman" w:hAnsi="Times Roman"/>
        </w:rPr>
        <w:t xml:space="preserve"> l’objet d’un remboursement selon les modalités suivantes :</w:t>
      </w:r>
    </w:p>
    <w:p w14:paraId="6F5F46A8" w14:textId="0607427D"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lang w:val="it-IT"/>
        </w:rPr>
        <w:t xml:space="preserve">° </w:t>
      </w:r>
      <w:r>
        <w:rPr>
          <w:rFonts w:ascii="Times Roman" w:hAnsi="Times Roman"/>
        </w:rPr>
        <w:t>Annulation avant le 60</w:t>
      </w:r>
      <w:r>
        <w:rPr>
          <w:rStyle w:val="Aucun"/>
          <w:rFonts w:ascii="Times Roman" w:hAnsi="Times Roman"/>
          <w:vertAlign w:val="superscript"/>
        </w:rPr>
        <w:t>ème</w:t>
      </w:r>
      <w:r>
        <w:rPr>
          <w:rFonts w:ascii="Times Roman" w:hAnsi="Times Roman"/>
        </w:rPr>
        <w:t xml:space="preserve"> jour de la date d’</w:t>
      </w:r>
      <w:proofErr w:type="spellStart"/>
      <w:r>
        <w:rPr>
          <w:rFonts w:ascii="Times Roman" w:hAnsi="Times Roman"/>
          <w:lang w:val="it-IT"/>
        </w:rPr>
        <w:t>arriv</w:t>
      </w:r>
      <w:r>
        <w:rPr>
          <w:rFonts w:ascii="Times Roman" w:hAnsi="Times Roman"/>
        </w:rPr>
        <w:t>ée</w:t>
      </w:r>
      <w:proofErr w:type="spellEnd"/>
      <w:r>
        <w:rPr>
          <w:rFonts w:ascii="Times Roman" w:hAnsi="Times Roman"/>
        </w:rPr>
        <w:t xml:space="preserve"> prévue, l’acompte de </w:t>
      </w:r>
      <w:r w:rsidR="00DA103A">
        <w:rPr>
          <w:rFonts w:ascii="Times Roman" w:hAnsi="Times Roman"/>
        </w:rPr>
        <w:t>30</w:t>
      </w:r>
      <w:r>
        <w:rPr>
          <w:rFonts w:ascii="Times Roman" w:hAnsi="Times Roman"/>
        </w:rPr>
        <w:t xml:space="preserve">% des prestations est intégralement remboursé par le </w:t>
      </w:r>
      <w:r w:rsidR="00DA103A">
        <w:rPr>
          <w:rFonts w:ascii="Times Roman" w:hAnsi="Times Roman"/>
        </w:rPr>
        <w:t>Domaine de la Bessède</w:t>
      </w:r>
      <w:r>
        <w:rPr>
          <w:rFonts w:ascii="Times Roman" w:hAnsi="Times Roman"/>
        </w:rPr>
        <w:t>.</w:t>
      </w:r>
    </w:p>
    <w:p w14:paraId="35269F5B"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lang w:val="it-IT"/>
        </w:rPr>
        <w:t>°</w:t>
      </w:r>
      <w:r>
        <w:rPr>
          <w:rFonts w:ascii="Times Roman" w:hAnsi="Times Roman"/>
        </w:rPr>
        <w:t>Annulation entre l’</w:t>
      </w:r>
      <w:proofErr w:type="spellStart"/>
      <w:r>
        <w:rPr>
          <w:rFonts w:ascii="Times Roman" w:hAnsi="Times Roman"/>
          <w:lang w:val="it-IT"/>
        </w:rPr>
        <w:t>arriv</w:t>
      </w:r>
      <w:r>
        <w:rPr>
          <w:rFonts w:ascii="Times Roman" w:hAnsi="Times Roman"/>
        </w:rPr>
        <w:t>ée</w:t>
      </w:r>
      <w:proofErr w:type="spellEnd"/>
      <w:r>
        <w:rPr>
          <w:rFonts w:ascii="Times Roman" w:hAnsi="Times Roman"/>
        </w:rPr>
        <w:t xml:space="preserve"> prévue et le 60</w:t>
      </w:r>
      <w:r>
        <w:rPr>
          <w:rStyle w:val="Aucun"/>
          <w:rFonts w:ascii="Times Roman" w:hAnsi="Times Roman"/>
          <w:vertAlign w:val="superscript"/>
        </w:rPr>
        <w:t>ème</w:t>
      </w:r>
      <w:r>
        <w:rPr>
          <w:rFonts w:ascii="Times Roman" w:hAnsi="Times Roman"/>
        </w:rPr>
        <w:t xml:space="preserve"> jour, l’intégralité </w:t>
      </w:r>
      <w:r w:rsidR="00783C3B">
        <w:rPr>
          <w:rFonts w:ascii="Times Roman" w:hAnsi="Times Roman"/>
        </w:rPr>
        <w:t>du règlement</w:t>
      </w:r>
      <w:r>
        <w:rPr>
          <w:rFonts w:ascii="Times Roman" w:hAnsi="Times Roman"/>
        </w:rPr>
        <w:t xml:space="preserve"> est conservé par le Camping.</w:t>
      </w:r>
    </w:p>
    <w:p w14:paraId="40AA3AB6"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p>
    <w:p w14:paraId="5D9B32B4"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sidRPr="00B43D88">
        <w:rPr>
          <w:rFonts w:ascii="Times New Roman" w:hAnsi="Times New Roman"/>
          <w:b/>
          <w:bCs/>
          <w:u w:val="single"/>
        </w:rPr>
        <w:t>Article 6 - R</w:t>
      </w:r>
      <w:proofErr w:type="spellStart"/>
      <w:r>
        <w:rPr>
          <w:rFonts w:ascii="Times New Roman" w:hAnsi="Times New Roman"/>
          <w:b/>
          <w:bCs/>
          <w:u w:val="single"/>
        </w:rPr>
        <w:t>étractation</w:t>
      </w:r>
      <w:proofErr w:type="spellEnd"/>
      <w:r>
        <w:rPr>
          <w:rFonts w:ascii="Times New Roman" w:hAnsi="Times New Roman"/>
          <w:b/>
          <w:bCs/>
          <w:u w:val="single"/>
        </w:rPr>
        <w:t xml:space="preserve"> </w:t>
      </w:r>
    </w:p>
    <w:p w14:paraId="25F51462"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461BCA25"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Les dispositions légales relatives au droit de rétractation en cas de vente à distance prévues par le Code de la consommation ne sont pas applicables aux prestations touristiques (article L.121-20-4 du Code de la consommation).</w:t>
      </w:r>
    </w:p>
    <w:p w14:paraId="3326BF6A" w14:textId="01B0F4C5"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 xml:space="preserve">Ainsi, pour toute commande d’un séjour auprès du </w:t>
      </w:r>
      <w:r w:rsidR="00DA103A">
        <w:rPr>
          <w:rFonts w:ascii="Times Roman" w:hAnsi="Times Roman"/>
        </w:rPr>
        <w:t>Domaine de la Bessède</w:t>
      </w:r>
      <w:r>
        <w:rPr>
          <w:rFonts w:ascii="Times Roman" w:hAnsi="Times Roman"/>
        </w:rPr>
        <w:t>, le client ne bénéficie d'aucun droit de rétractation.</w:t>
      </w:r>
    </w:p>
    <w:p w14:paraId="708A1468"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4F16CF44" w14:textId="77777777" w:rsidR="007B32FF" w:rsidRDefault="007B32F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40F0F590" w14:textId="77777777" w:rsidR="007B32FF" w:rsidRDefault="007B32F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3E5C0F77" w14:textId="77777777" w:rsidR="007B32FF" w:rsidRDefault="007B32F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7C3DBDE2"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sidRPr="00B43D88">
        <w:rPr>
          <w:rFonts w:ascii="Times New Roman" w:hAnsi="Times New Roman"/>
          <w:b/>
          <w:bCs/>
          <w:u w:val="single"/>
        </w:rPr>
        <w:t>Article 7 - R</w:t>
      </w:r>
      <w:proofErr w:type="spellStart"/>
      <w:r>
        <w:rPr>
          <w:rFonts w:ascii="Times New Roman" w:hAnsi="Times New Roman"/>
          <w:b/>
          <w:bCs/>
          <w:u w:val="single"/>
        </w:rPr>
        <w:t>èglement</w:t>
      </w:r>
      <w:proofErr w:type="spellEnd"/>
      <w:r>
        <w:rPr>
          <w:rFonts w:ascii="Times New Roman" w:hAnsi="Times New Roman"/>
          <w:b/>
          <w:bCs/>
          <w:u w:val="single"/>
        </w:rPr>
        <w:t xml:space="preserve"> intérieur </w:t>
      </w:r>
    </w:p>
    <w:p w14:paraId="67AA7AB7"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1232A2D0"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 xml:space="preserve">Comme la loi l’exige, vous devez adhérer à notre règlement intérieur, déposé à </w:t>
      </w:r>
      <w:r>
        <w:rPr>
          <w:rFonts w:ascii="Times Roman" w:hAnsi="Times Roman"/>
          <w:lang w:val="it-IT"/>
        </w:rPr>
        <w:t>la DIRECCTE, affich</w:t>
      </w:r>
      <w:r>
        <w:rPr>
          <w:rFonts w:ascii="Times Roman" w:hAnsi="Times Roman"/>
        </w:rPr>
        <w:t>é à notre accueil et dont un exemplaire vous sera remis sur demande.</w:t>
      </w:r>
    </w:p>
    <w:p w14:paraId="3B9CC15B" w14:textId="4EF6E779" w:rsidR="00D53D20" w:rsidRDefault="0041764F" w:rsidP="00DA103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rPr>
          <w:rFonts w:ascii="Times Roman" w:hAnsi="Times Roman" w:hint="eastAsia"/>
        </w:rPr>
      </w:pPr>
      <w:r>
        <w:rPr>
          <w:rFonts w:ascii="Times Roman" w:hAnsi="Times Roman"/>
        </w:rPr>
        <w:t xml:space="preserve">Les animaux </w:t>
      </w:r>
      <w:r w:rsidR="00DA103A">
        <w:rPr>
          <w:rFonts w:ascii="Times Roman" w:hAnsi="Times Roman"/>
        </w:rPr>
        <w:t xml:space="preserve">ne </w:t>
      </w:r>
      <w:r>
        <w:rPr>
          <w:rFonts w:ascii="Times Roman" w:hAnsi="Times Roman"/>
        </w:rPr>
        <w:t xml:space="preserve">sont </w:t>
      </w:r>
      <w:r w:rsidR="00DA103A">
        <w:rPr>
          <w:rFonts w:ascii="Times Roman" w:hAnsi="Times Roman"/>
        </w:rPr>
        <w:t xml:space="preserve">pas </w:t>
      </w:r>
      <w:r>
        <w:rPr>
          <w:rFonts w:ascii="Times Roman" w:hAnsi="Times Roman"/>
        </w:rPr>
        <w:t>autorisés</w:t>
      </w:r>
      <w:r w:rsidR="00DA103A">
        <w:rPr>
          <w:rFonts w:ascii="Times Roman" w:hAnsi="Times Roman"/>
        </w:rPr>
        <w:t>.</w:t>
      </w:r>
      <w:r>
        <w:rPr>
          <w:rFonts w:ascii="Arial Unicode MS" w:hAnsi="Arial Unicode MS"/>
        </w:rPr>
        <w:br/>
      </w:r>
      <w:r>
        <w:rPr>
          <w:rFonts w:ascii="Times Roman" w:hAnsi="Times Roman"/>
        </w:rPr>
        <w:t>Il est interdit de recharger la batterie d’un vé</w:t>
      </w:r>
      <w:r w:rsidRPr="00B43D88">
        <w:rPr>
          <w:rFonts w:ascii="Times Roman" w:hAnsi="Times Roman"/>
        </w:rPr>
        <w:t xml:space="preserve">hicule </w:t>
      </w:r>
      <w:r>
        <w:rPr>
          <w:rFonts w:ascii="Times Roman" w:hAnsi="Times Roman"/>
        </w:rPr>
        <w:t xml:space="preserve">électrique ou hybride sur les </w:t>
      </w:r>
      <w:r w:rsidR="00DA103A">
        <w:rPr>
          <w:rFonts w:ascii="Times Roman" w:hAnsi="Times Roman"/>
        </w:rPr>
        <w:t>prises</w:t>
      </w:r>
      <w:r>
        <w:rPr>
          <w:rFonts w:ascii="Times Roman" w:hAnsi="Times Roman"/>
        </w:rPr>
        <w:t xml:space="preserve"> du </w:t>
      </w:r>
      <w:r w:rsidR="00DA103A">
        <w:rPr>
          <w:rFonts w:ascii="Times Roman" w:hAnsi="Times Roman"/>
        </w:rPr>
        <w:t xml:space="preserve">Domaine de la </w:t>
      </w:r>
      <w:proofErr w:type="spellStart"/>
      <w:r w:rsidR="00DA103A">
        <w:rPr>
          <w:rFonts w:ascii="Times Roman" w:hAnsi="Times Roman"/>
        </w:rPr>
        <w:t>Bessède</w:t>
      </w:r>
      <w:proofErr w:type="spellEnd"/>
      <w:r>
        <w:rPr>
          <w:rFonts w:ascii="Times Roman" w:hAnsi="Times Roman"/>
        </w:rPr>
        <w:t>.</w:t>
      </w:r>
    </w:p>
    <w:p w14:paraId="07B297F4" w14:textId="77777777" w:rsidR="00C40AA8" w:rsidRDefault="00C40AA8"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p>
    <w:p w14:paraId="697C2196"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hAnsi="Times New Roman"/>
          <w:b/>
          <w:bCs/>
          <w:u w:val="single"/>
        </w:rPr>
      </w:pPr>
      <w:r>
        <w:rPr>
          <w:rFonts w:ascii="Times New Roman" w:hAnsi="Times New Roman"/>
          <w:b/>
          <w:bCs/>
          <w:u w:val="single"/>
        </w:rPr>
        <w:t xml:space="preserve">Article 8 - Responsabilité </w:t>
      </w:r>
    </w:p>
    <w:p w14:paraId="5A216F4D"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2FFF6A9A" w14:textId="04462135" w:rsidR="00DA103A" w:rsidRDefault="0041764F" w:rsidP="00DA103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hAnsi="Times Roman" w:hint="eastAsia"/>
        </w:rPr>
      </w:pPr>
      <w:r>
        <w:rPr>
          <w:rFonts w:ascii="Times Roman" w:hAnsi="Times Roman"/>
          <w:lang w:val="it-IT"/>
        </w:rPr>
        <w:t>Le</w:t>
      </w:r>
      <w:r w:rsidR="00DA103A">
        <w:rPr>
          <w:rFonts w:ascii="Times Roman" w:hAnsi="Times Roman"/>
          <w:lang w:val="it-IT"/>
        </w:rPr>
        <w:t xml:space="preserve"> Domaine de la </w:t>
      </w:r>
      <w:proofErr w:type="spellStart"/>
      <w:r w:rsidR="00DA103A">
        <w:rPr>
          <w:rFonts w:ascii="Times Roman" w:hAnsi="Times Roman"/>
          <w:lang w:val="it-IT"/>
        </w:rPr>
        <w:t>Bessède</w:t>
      </w:r>
      <w:proofErr w:type="spellEnd"/>
      <w:r>
        <w:rPr>
          <w:rFonts w:ascii="Times Roman" w:hAnsi="Times Roman"/>
          <w:lang w:val="it-IT"/>
        </w:rPr>
        <w:t xml:space="preserve"> d</w:t>
      </w:r>
      <w:proofErr w:type="spellStart"/>
      <w:r>
        <w:rPr>
          <w:rFonts w:ascii="Times Roman" w:hAnsi="Times Roman"/>
        </w:rPr>
        <w:t>écline</w:t>
      </w:r>
      <w:proofErr w:type="spellEnd"/>
      <w:r>
        <w:rPr>
          <w:rFonts w:ascii="Times Roman" w:hAnsi="Times Roman"/>
        </w:rPr>
        <w:t xml:space="preserve"> toute responsabilité pour les dommages subis du </w:t>
      </w:r>
      <w:r w:rsidR="00DA103A">
        <w:rPr>
          <w:rFonts w:ascii="Times Roman" w:hAnsi="Times Roman"/>
        </w:rPr>
        <w:t>locataire</w:t>
      </w:r>
      <w:r>
        <w:rPr>
          <w:rFonts w:ascii="Times Roman" w:hAnsi="Times Roman"/>
        </w:rPr>
        <w:t xml:space="preserve"> qui seraient de son propre fait ; une assurance pour votre maté</w:t>
      </w:r>
      <w:r w:rsidRPr="00B43D88">
        <w:rPr>
          <w:rFonts w:ascii="Times Roman" w:hAnsi="Times Roman"/>
        </w:rPr>
        <w:t>riel en mati</w:t>
      </w:r>
      <w:r>
        <w:rPr>
          <w:rFonts w:ascii="Times Roman" w:hAnsi="Times Roman"/>
        </w:rPr>
        <w:t>è</w:t>
      </w:r>
      <w:r w:rsidRPr="00B43D88">
        <w:rPr>
          <w:rFonts w:ascii="Times Roman" w:hAnsi="Times Roman"/>
        </w:rPr>
        <w:t>re de responsabilit</w:t>
      </w:r>
      <w:r>
        <w:rPr>
          <w:rFonts w:ascii="Times Roman" w:hAnsi="Times Roman"/>
        </w:rPr>
        <w:t>é civile est obligatoire</w:t>
      </w:r>
      <w:r w:rsidR="00DA103A">
        <w:rPr>
          <w:rFonts w:ascii="Times Roman" w:hAnsi="Times Roman"/>
        </w:rPr>
        <w:t>.</w:t>
      </w:r>
    </w:p>
    <w:p w14:paraId="20B9E025" w14:textId="77777777" w:rsidR="00DA103A" w:rsidRDefault="00DA103A" w:rsidP="00DA103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hAnsi="Times Roman" w:hint="eastAsia"/>
        </w:rPr>
      </w:pPr>
    </w:p>
    <w:p w14:paraId="4CAA8B5E" w14:textId="74A95F4C" w:rsidR="00D53D20" w:rsidRDefault="0041764F" w:rsidP="00DA103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New Roman" w:hAnsi="Times New Roman"/>
          <w:b/>
          <w:bCs/>
          <w:u w:val="single"/>
        </w:rPr>
      </w:pPr>
      <w:r>
        <w:rPr>
          <w:rFonts w:ascii="Times New Roman" w:hAnsi="Times New Roman"/>
          <w:b/>
          <w:bCs/>
          <w:u w:val="single"/>
        </w:rPr>
        <w:t xml:space="preserve">Article 9 - Droit applicable </w:t>
      </w:r>
    </w:p>
    <w:p w14:paraId="45B16BB1" w14:textId="77777777" w:rsidR="00F23E65" w:rsidRDefault="00F23E65"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New Roman" w:eastAsia="Times New Roman" w:hAnsi="Times New Roman" w:cs="Times New Roman"/>
          <w:b/>
          <w:bCs/>
          <w:u w:val="single"/>
        </w:rPr>
      </w:pPr>
    </w:p>
    <w:p w14:paraId="427D3746"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 xml:space="preserve">Les présentes conditions générales sont soumises au droit </w:t>
      </w:r>
      <w:proofErr w:type="spellStart"/>
      <w:r>
        <w:rPr>
          <w:rFonts w:ascii="Times Roman" w:hAnsi="Times Roman"/>
        </w:rPr>
        <w:t>fran</w:t>
      </w:r>
      <w:proofErr w:type="spellEnd"/>
      <w:r w:rsidRPr="00B43D88">
        <w:rPr>
          <w:rFonts w:ascii="Times Roman" w:hAnsi="Times Roman"/>
        </w:rPr>
        <w:t>ç</w:t>
      </w:r>
      <w:r>
        <w:rPr>
          <w:rFonts w:ascii="Times Roman" w:hAnsi="Times Roman"/>
        </w:rPr>
        <w:t xml:space="preserve">ais et tout litige relatif à leur application </w:t>
      </w:r>
      <w:proofErr w:type="spellStart"/>
      <w:r>
        <w:rPr>
          <w:rFonts w:ascii="Times Roman" w:hAnsi="Times Roman"/>
        </w:rPr>
        <w:t>relè</w:t>
      </w:r>
      <w:proofErr w:type="spellEnd"/>
      <w:r w:rsidRPr="00B43D88">
        <w:rPr>
          <w:rFonts w:ascii="Times Roman" w:hAnsi="Times Roman"/>
        </w:rPr>
        <w:t>ve de la comp</w:t>
      </w:r>
      <w:proofErr w:type="spellStart"/>
      <w:r>
        <w:rPr>
          <w:rFonts w:ascii="Times Roman" w:hAnsi="Times Roman"/>
        </w:rPr>
        <w:t>étence</w:t>
      </w:r>
      <w:proofErr w:type="spellEnd"/>
      <w:r>
        <w:rPr>
          <w:rFonts w:ascii="Times Roman" w:hAnsi="Times Roman"/>
        </w:rPr>
        <w:t xml:space="preserve"> du Tribunal de grande instance ou du tribunal de commerce de Périgueux.</w:t>
      </w:r>
    </w:p>
    <w:p w14:paraId="58BE4754" w14:textId="77777777" w:rsidR="00D53D20" w:rsidRDefault="0041764F"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jc w:val="both"/>
        <w:rPr>
          <w:rFonts w:ascii="Times Roman" w:eastAsia="Times Roman" w:hAnsi="Times Roman" w:cs="Times Roman"/>
        </w:rPr>
      </w:pPr>
      <w:r>
        <w:rPr>
          <w:rFonts w:ascii="Times Roman" w:hAnsi="Times Roman"/>
        </w:rPr>
        <w:t>Médiateur de la consommation</w:t>
      </w:r>
    </w:p>
    <w:p w14:paraId="16C3459F" w14:textId="5B704D83" w:rsidR="00D53D20" w:rsidRDefault="0041764F" w:rsidP="00F23E6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ind w:right="288"/>
        <w:rPr>
          <w:rFonts w:ascii="Times Roman" w:eastAsia="Times Roman" w:hAnsi="Times Roman" w:cs="Times Roman"/>
        </w:rPr>
      </w:pPr>
      <w:r>
        <w:rPr>
          <w:rFonts w:ascii="Times Roman" w:hAnsi="Times Roman"/>
        </w:rPr>
        <w:t>Conformément aux dispositions de l’article L612-1 du code de la consommation, tout client a le droit de recourir gratuitement à un médiateur de la consommation en vue de la résolution amiable d’un litige qui l’opposerait à l’exploitant.</w:t>
      </w:r>
      <w:r>
        <w:rPr>
          <w:rFonts w:ascii="Arial Unicode MS" w:hAnsi="Arial Unicode MS"/>
        </w:rPr>
        <w:br/>
      </w:r>
      <w:r>
        <w:rPr>
          <w:rFonts w:ascii="Times Roman" w:hAnsi="Times Roman"/>
        </w:rPr>
        <w:t xml:space="preserve">Les coordonnées du médiateur de la consommation que le client peut saisir, sont les </w:t>
      </w:r>
      <w:r>
        <w:rPr>
          <w:rFonts w:ascii="Arial Unicode MS" w:hAnsi="Arial Unicode MS"/>
        </w:rPr>
        <w:br/>
      </w:r>
      <w:r>
        <w:rPr>
          <w:rFonts w:ascii="Times Roman" w:hAnsi="Times Roman"/>
        </w:rPr>
        <w:t>suivantes</w:t>
      </w:r>
      <w:r w:rsidR="00F23E65">
        <w:rPr>
          <w:rFonts w:ascii="Times Roman" w:hAnsi="Times Roman"/>
        </w:rPr>
        <w:t>:</w:t>
      </w:r>
      <w:r>
        <w:rPr>
          <w:rFonts w:ascii="Arial Unicode MS" w:hAnsi="Arial Unicode MS"/>
        </w:rPr>
        <w:br/>
      </w:r>
      <w:r>
        <w:rPr>
          <w:rFonts w:ascii="Times Roman" w:hAnsi="Times Roman"/>
        </w:rPr>
        <w:t>MEDICYS:</w:t>
      </w:r>
      <w:r>
        <w:rPr>
          <w:rFonts w:ascii="Arial Unicode MS" w:hAnsi="Arial Unicode MS"/>
        </w:rPr>
        <w:br/>
      </w:r>
      <w:r>
        <w:rPr>
          <w:rFonts w:ascii="Times Roman" w:hAnsi="Times Roman"/>
        </w:rPr>
        <w:t xml:space="preserve">- </w:t>
      </w:r>
      <w:r w:rsidR="00F23E65">
        <w:rPr>
          <w:rFonts w:ascii="Times Roman" w:hAnsi="Times Roman"/>
        </w:rPr>
        <w:t xml:space="preserve"> </w:t>
      </w:r>
      <w:r>
        <w:rPr>
          <w:rFonts w:ascii="Times Roman" w:hAnsi="Times Roman"/>
        </w:rPr>
        <w:t>par Internet en remplissant le formulaire prévu à cet effet: www.medicys.fr</w:t>
      </w:r>
      <w:r>
        <w:rPr>
          <w:rFonts w:ascii="Arial Unicode MS" w:hAnsi="Arial Unicode MS"/>
        </w:rPr>
        <w:br/>
      </w:r>
      <w:r>
        <w:rPr>
          <w:rFonts w:ascii="Times Roman" w:hAnsi="Times Roman"/>
        </w:rPr>
        <w:t>-</w:t>
      </w:r>
      <w:r w:rsidR="00F23E65">
        <w:rPr>
          <w:rFonts w:ascii="Times Roman" w:hAnsi="Times Roman"/>
        </w:rPr>
        <w:t xml:space="preserve">  </w:t>
      </w:r>
      <w:r>
        <w:rPr>
          <w:rFonts w:ascii="Times Roman" w:hAnsi="Times Roman"/>
        </w:rPr>
        <w:t>par mail: contact@medicys.fr</w:t>
      </w:r>
      <w:r>
        <w:rPr>
          <w:rFonts w:ascii="Arial Unicode MS" w:hAnsi="Arial Unicode MS"/>
        </w:rPr>
        <w:br/>
      </w:r>
      <w:r>
        <w:rPr>
          <w:rFonts w:ascii="Times Roman" w:hAnsi="Times Roman"/>
        </w:rPr>
        <w:t xml:space="preserve">- </w:t>
      </w:r>
      <w:r w:rsidR="00F23E65">
        <w:rPr>
          <w:rFonts w:ascii="Times Roman" w:hAnsi="Times Roman"/>
        </w:rPr>
        <w:t xml:space="preserve"> </w:t>
      </w:r>
      <w:r>
        <w:rPr>
          <w:rFonts w:ascii="Times Roman" w:hAnsi="Times Roman"/>
        </w:rPr>
        <w:t>par voie postale: 73, boulevard de Clichy 75009 PARIS</w:t>
      </w:r>
      <w:r>
        <w:rPr>
          <w:rFonts w:ascii="Arial Unicode MS" w:hAnsi="Arial Unicode MS"/>
        </w:rPr>
        <w:br/>
      </w:r>
      <w:r>
        <w:rPr>
          <w:rFonts w:ascii="Times Roman" w:hAnsi="Times Roman"/>
        </w:rPr>
        <w:t xml:space="preserve">- </w:t>
      </w:r>
      <w:r w:rsidR="00F23E65">
        <w:rPr>
          <w:rFonts w:ascii="Times Roman" w:hAnsi="Times Roman"/>
        </w:rPr>
        <w:t xml:space="preserve"> </w:t>
      </w:r>
      <w:r>
        <w:rPr>
          <w:rFonts w:ascii="Times Roman" w:hAnsi="Times Roman"/>
        </w:rPr>
        <w:t>Téléphone: 01 49 70 15 93</w:t>
      </w:r>
    </w:p>
    <w:p w14:paraId="5C52B203" w14:textId="77777777" w:rsidR="00D53D20" w:rsidRDefault="00D53D20" w:rsidP="00F23E6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6B840157" w14:textId="77777777" w:rsidR="00D53D20" w:rsidRDefault="00D53D20" w:rsidP="00F23E6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42346828" w14:textId="77777777" w:rsidR="00D53D20" w:rsidRDefault="00D53D20" w:rsidP="00F23E6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rPr>
          <w:rFonts w:ascii="Times Roman" w:eastAsia="Times Roman" w:hAnsi="Times Roman" w:cs="Times Roman"/>
        </w:rPr>
      </w:pPr>
    </w:p>
    <w:p w14:paraId="6F8CA29E"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right="288"/>
        <w:jc w:val="both"/>
        <w:rPr>
          <w:rFonts w:ascii="Times Roman" w:eastAsia="Times Roman" w:hAnsi="Times Roman" w:cs="Times Roman"/>
        </w:rPr>
      </w:pPr>
    </w:p>
    <w:p w14:paraId="01476A4F"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ascii="Calibri" w:eastAsia="Calibri" w:hAnsi="Calibri" w:cs="Calibri"/>
          <w:sz w:val="22"/>
          <w:szCs w:val="22"/>
        </w:rPr>
      </w:pPr>
    </w:p>
    <w:p w14:paraId="2BC6032F" w14:textId="77777777" w:rsidR="00D53D20" w:rsidRDefault="00D53D20" w:rsidP="00273D5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ind w:right="288"/>
        <w:jc w:val="both"/>
        <w:rPr>
          <w:rFonts w:hint="eastAsia"/>
        </w:rPr>
      </w:pPr>
    </w:p>
    <w:sectPr w:rsidR="00D53D20" w:rsidSect="00A67CC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F272" w14:textId="77777777" w:rsidR="008E18A5" w:rsidRDefault="008E18A5">
      <w:r>
        <w:separator/>
      </w:r>
    </w:p>
  </w:endnote>
  <w:endnote w:type="continuationSeparator" w:id="0">
    <w:p w14:paraId="7C1496FA" w14:textId="77777777" w:rsidR="008E18A5" w:rsidRDefault="008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8CA9" w14:textId="77777777" w:rsidR="00D53D20" w:rsidRDefault="00D53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EF3C" w14:textId="77777777" w:rsidR="008E18A5" w:rsidRDefault="008E18A5">
      <w:r>
        <w:separator/>
      </w:r>
    </w:p>
  </w:footnote>
  <w:footnote w:type="continuationSeparator" w:id="0">
    <w:p w14:paraId="217BA38C" w14:textId="77777777" w:rsidR="008E18A5" w:rsidRDefault="008E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B560" w14:textId="77777777" w:rsidR="00D53D20" w:rsidRDefault="00D53D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20"/>
    <w:rsid w:val="0001199E"/>
    <w:rsid w:val="000B6B96"/>
    <w:rsid w:val="000E00CB"/>
    <w:rsid w:val="00145850"/>
    <w:rsid w:val="00224BD0"/>
    <w:rsid w:val="00273D5C"/>
    <w:rsid w:val="002D6A89"/>
    <w:rsid w:val="003B3AEB"/>
    <w:rsid w:val="00416E21"/>
    <w:rsid w:val="0041764F"/>
    <w:rsid w:val="004A21E8"/>
    <w:rsid w:val="004B0FB2"/>
    <w:rsid w:val="004C1C6F"/>
    <w:rsid w:val="004C6384"/>
    <w:rsid w:val="00562251"/>
    <w:rsid w:val="005A6159"/>
    <w:rsid w:val="005C1E08"/>
    <w:rsid w:val="005E57BB"/>
    <w:rsid w:val="005E615E"/>
    <w:rsid w:val="00652F49"/>
    <w:rsid w:val="007119A0"/>
    <w:rsid w:val="00737D47"/>
    <w:rsid w:val="00757EC4"/>
    <w:rsid w:val="00783C3B"/>
    <w:rsid w:val="007B32FF"/>
    <w:rsid w:val="007C5263"/>
    <w:rsid w:val="008A7649"/>
    <w:rsid w:val="008D2A06"/>
    <w:rsid w:val="008E18A5"/>
    <w:rsid w:val="008F43E1"/>
    <w:rsid w:val="00935479"/>
    <w:rsid w:val="009B6A01"/>
    <w:rsid w:val="00A67CCF"/>
    <w:rsid w:val="00B37EBE"/>
    <w:rsid w:val="00B43D88"/>
    <w:rsid w:val="00B6491A"/>
    <w:rsid w:val="00B7662E"/>
    <w:rsid w:val="00B8605B"/>
    <w:rsid w:val="00B92B05"/>
    <w:rsid w:val="00BD05E4"/>
    <w:rsid w:val="00C40AA8"/>
    <w:rsid w:val="00C950DE"/>
    <w:rsid w:val="00D53D20"/>
    <w:rsid w:val="00DA103A"/>
    <w:rsid w:val="00E5680A"/>
    <w:rsid w:val="00F043A0"/>
    <w:rsid w:val="00F23E65"/>
    <w:rsid w:val="00F8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9ECE"/>
  <w15:docId w15:val="{84D26A12-FCDF-47EB-97D3-230A73C1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CCF"/>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67CCF"/>
    <w:rPr>
      <w:u w:val="single"/>
    </w:rPr>
  </w:style>
  <w:style w:type="table" w:customStyle="1" w:styleId="TableNormal">
    <w:name w:val="Table Normal"/>
    <w:rsid w:val="00A67CCF"/>
    <w:tblPr>
      <w:tblInd w:w="0" w:type="dxa"/>
      <w:tblCellMar>
        <w:top w:w="0" w:type="dxa"/>
        <w:left w:w="0" w:type="dxa"/>
        <w:bottom w:w="0" w:type="dxa"/>
        <w:right w:w="0" w:type="dxa"/>
      </w:tblCellMar>
    </w:tblPr>
  </w:style>
  <w:style w:type="paragraph" w:customStyle="1" w:styleId="Pardfaut">
    <w:name w:val="Par défaut"/>
    <w:rsid w:val="00A67CCF"/>
    <w:pPr>
      <w:spacing w:before="160"/>
    </w:pPr>
    <w:rPr>
      <w:rFonts w:ascii="Helvetica Neue" w:hAnsi="Helvetica Neue" w:cs="Arial Unicode MS"/>
      <w:color w:val="000000"/>
      <w:sz w:val="24"/>
      <w:szCs w:val="24"/>
    </w:rPr>
  </w:style>
  <w:style w:type="character" w:customStyle="1" w:styleId="Aucun">
    <w:name w:val="Aucun"/>
    <w:rsid w:val="00A67CCF"/>
  </w:style>
  <w:style w:type="paragraph" w:styleId="Textedebulles">
    <w:name w:val="Balloon Text"/>
    <w:basedOn w:val="Normal"/>
    <w:link w:val="TextedebullesCar"/>
    <w:uiPriority w:val="99"/>
    <w:semiHidden/>
    <w:unhideWhenUsed/>
    <w:rsid w:val="00B92B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2B0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Camping Le Bournat</dc:creator>
  <cp:lastModifiedBy>Microsoft Office User</cp:lastModifiedBy>
  <cp:revision>3</cp:revision>
  <cp:lastPrinted>2021-05-27T20:10:00Z</cp:lastPrinted>
  <dcterms:created xsi:type="dcterms:W3CDTF">2023-05-15T20:36:00Z</dcterms:created>
  <dcterms:modified xsi:type="dcterms:W3CDTF">2023-05-15T20:37:00Z</dcterms:modified>
</cp:coreProperties>
</file>